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2"/>
        <w:gridCol w:w="460"/>
        <w:gridCol w:w="2418"/>
        <w:gridCol w:w="2004"/>
      </w:tblGrid>
      <w:tr w:rsidR="00146AA4" w:rsidRPr="002256E7" w14:paraId="0BBAABC0" w14:textId="77777777" w:rsidTr="0099645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E18E76C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C72D0A1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</w:rPr>
              <w:t xml:space="preserve">          </w:t>
            </w:r>
            <w:r w:rsidRPr="00146AA4">
              <w:rPr>
                <w:b/>
                <w:bCs/>
                <w:sz w:val="22"/>
                <w:szCs w:val="22"/>
                <w:lang w:val="sr-Cyrl-RS"/>
              </w:rPr>
              <w:t>УГОСТИТЕЉСТВО  И  ТУРИЗАМ</w:t>
            </w:r>
          </w:p>
        </w:tc>
      </w:tr>
      <w:tr w:rsidR="00146AA4" w:rsidRPr="002256E7" w14:paraId="6D59B390" w14:textId="77777777" w:rsidTr="0099645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35B9096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AC687EF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46AA4">
              <w:rPr>
                <w:b/>
                <w:bCs/>
                <w:sz w:val="22"/>
                <w:szCs w:val="22"/>
                <w:lang w:val="sr-Cyrl-CS"/>
              </w:rPr>
              <w:t xml:space="preserve">          УГОСТИТЕЉСКИ  ТЕХНИЧАР</w:t>
            </w:r>
          </w:p>
        </w:tc>
      </w:tr>
      <w:tr w:rsidR="00146AA4" w:rsidRPr="002256E7" w14:paraId="65A591FB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54A900E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8851C90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ПРАКТИЧНА  НАСТАВА</w:t>
            </w:r>
          </w:p>
        </w:tc>
      </w:tr>
      <w:tr w:rsidR="00146AA4" w:rsidRPr="002256E7" w14:paraId="2D7E9043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BDE49F0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9C74A6A" w14:textId="77777777" w:rsidR="00146AA4" w:rsidRPr="0087188D" w:rsidRDefault="00146AA4" w:rsidP="0099645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          Стручни предмет</w:t>
            </w:r>
          </w:p>
        </w:tc>
      </w:tr>
      <w:tr w:rsidR="00146AA4" w:rsidRPr="002256E7" w14:paraId="68ABF54B" w14:textId="77777777" w:rsidTr="00146AA4">
        <w:tblPrEx>
          <w:tblBorders>
            <w:insideH w:val="single" w:sz="4" w:space="0" w:color="auto"/>
          </w:tblBorders>
        </w:tblPrEx>
        <w:trPr>
          <w:trHeight w:val="175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14:paraId="6B712651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14:paraId="6ED7D24E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  </w:t>
            </w:r>
            <w:r w:rsidRPr="00146AA4">
              <w:rPr>
                <w:b/>
                <w:bCs/>
                <w:sz w:val="22"/>
                <w:szCs w:val="22"/>
                <w:lang w:val="sr-Cyrl-RS"/>
              </w:rPr>
              <w:t>УВОД  У  ПРАКТИЧНУ  НАСТАВУ</w:t>
            </w:r>
          </w:p>
        </w:tc>
      </w:tr>
      <w:tr w:rsidR="00146AA4" w:rsidRPr="002256E7" w14:paraId="597426DA" w14:textId="77777777" w:rsidTr="00146AA4">
        <w:tblPrEx>
          <w:tblBorders>
            <w:insideH w:val="single" w:sz="4" w:space="0" w:color="auto"/>
          </w:tblBorders>
        </w:tblPrEx>
        <w:trPr>
          <w:trHeight w:val="328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14:paraId="27EE1AEF" w14:textId="57D8E646" w:rsidR="00146AA4" w:rsidRPr="0087188D" w:rsidRDefault="00146AA4" w:rsidP="00996452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48C10BF" w14:textId="3706DD7A" w:rsidR="00146AA4" w:rsidRPr="009B0C6A" w:rsidRDefault="00146AA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bs-Cyrl-BA"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3C6B6BFE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01ACBD0" w14:textId="77777777" w:rsidR="00146AA4" w:rsidRPr="002256E7" w:rsidRDefault="00146AA4" w:rsidP="0099645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14:paraId="1F09AA8E" w14:textId="317A77FF" w:rsidR="00146AA4" w:rsidRPr="003F4CB7" w:rsidRDefault="00146AA4" w:rsidP="00996452">
            <w:pPr>
              <w:rPr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14:paraId="50E0C1B5" w14:textId="1A9BB530" w:rsidR="00146AA4" w:rsidRPr="009B0C6A" w:rsidRDefault="00146AA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</w:tr>
      <w:tr w:rsidR="00146AA4" w:rsidRPr="002256E7" w14:paraId="13C0447F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8035AD3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46AA4" w:rsidRPr="002256E7" w14:paraId="406B366C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2106892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Сврха овог модула је да ученици схвате  појам  и задатке практичне наставе и опис послова услужног особља.</w:t>
            </w:r>
          </w:p>
          <w:p w14:paraId="5A8877DD" w14:textId="77777777" w:rsidR="00146AA4" w:rsidRPr="002256E7" w:rsidRDefault="00146AA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 овом модулу  ученици треба да  науче основне кораке у практичној настави, као и да се упознају са различитим угоститељским објектима.</w:t>
            </w:r>
          </w:p>
        </w:tc>
      </w:tr>
      <w:tr w:rsidR="00146AA4" w:rsidRPr="002256E7" w14:paraId="47B88430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C139E9B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46AA4" w:rsidRPr="002256E7" w14:paraId="7112CFED" w14:textId="77777777" w:rsidTr="00146AA4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  <w:vAlign w:val="center"/>
          </w:tcPr>
          <w:p w14:paraId="0CB4043A" w14:textId="77777777" w:rsidR="00146AA4" w:rsidRPr="00256852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146AA4" w:rsidRPr="002256E7" w14:paraId="4A525D7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9BFB367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46AA4" w:rsidRPr="002256E7" w14:paraId="6E4D46AC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54D7AEF6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интереса код ученика за рад у угоститељској струци;</w:t>
            </w:r>
          </w:p>
          <w:p w14:paraId="715FF752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хигијенским стандардима;</w:t>
            </w:r>
          </w:p>
          <w:p w14:paraId="099FEA78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угоститељским објектима;</w:t>
            </w:r>
          </w:p>
          <w:p w14:paraId="56F2C3CD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Да разликује опис послова и дужности угоститељског особља;</w:t>
            </w:r>
          </w:p>
          <w:p w14:paraId="3A4E70E1" w14:textId="77777777" w:rsidR="00146AA4" w:rsidRPr="00E44F4D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Познаје правила бонтона у угоститељству;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  <w:lang w:val="sr-Cyrl-CS"/>
              </w:rPr>
              <w:t>- Развијање осјећаја одговорности код ученика и способности за тимски рад.</w:t>
            </w:r>
          </w:p>
        </w:tc>
      </w:tr>
      <w:tr w:rsidR="00146AA4" w:rsidRPr="002256E7" w14:paraId="16076ECB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259D13A5" w14:textId="77777777" w:rsidR="00146AA4" w:rsidRPr="009B0C6A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146AA4" w:rsidRPr="002256E7" w14:paraId="23406D37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36323105" w14:textId="34FBD251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Услужно  особље и опис послова</w:t>
            </w:r>
          </w:p>
          <w:p w14:paraId="3E8F6D66" w14:textId="3BC03C8D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Припремни  радови  и однос према  госту</w:t>
            </w:r>
          </w:p>
          <w:p w14:paraId="1F64C111" w14:textId="58DFBFDE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Врсте угоститељских објеката за исхрану и точење пића</w:t>
            </w:r>
          </w:p>
          <w:p w14:paraId="774F68F0" w14:textId="1AD08EE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Објекти за смјештај у којима се послужују јела 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пића</w:t>
            </w:r>
          </w:p>
          <w:p w14:paraId="4B79B8C8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3A387359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0449C32E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2B977F9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27906AD2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510E5DE7" w14:textId="6079F87E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423EDEB4" w14:textId="77777777" w:rsidR="007B6AF0" w:rsidRDefault="007B6AF0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68460A82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3C79AF22" w14:textId="6A5EC73D" w:rsidR="00146AA4" w:rsidRPr="003F4CB7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146AA4" w:rsidRPr="002256E7" w14:paraId="6B2D6C7E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AAA3DB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5CF056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27CDCBF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46AA4" w:rsidRPr="002256E7" w14:paraId="5AAD850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A80733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28F8E1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E0C946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9964DE3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636AD91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62C2FD5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D5CA04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DB3DF2F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885DEDA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3EAFFCB0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D7D58D4" w14:textId="77777777" w:rsidR="00146AA4" w:rsidRPr="00A10726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Услужно особље и опис послова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7CC5AAA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услужно особље према врсти посла</w:t>
            </w:r>
          </w:p>
          <w:p w14:paraId="462FFF2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опише карактеристике и дужности  истих</w:t>
            </w:r>
          </w:p>
          <w:p w14:paraId="3A5CC0E8" w14:textId="77777777" w:rsidR="00146AA4" w:rsidRPr="00CE414F" w:rsidRDefault="00146AA4" w:rsidP="00996452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1361452C" w14:textId="77777777" w:rsidR="00146AA4" w:rsidRPr="00CE414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разликује опис послова особља које организује услужни процес и опис послова особља које врши услужни процес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14:paraId="15A76801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-савјесно, одговорно и правовремено обавља повјерене послове</w:t>
            </w:r>
          </w:p>
          <w:p w14:paraId="524D989F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-ефикасно планира и организује вријеме</w:t>
            </w:r>
          </w:p>
          <w:p w14:paraId="05E4F6B0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примјени санитарних и здравствених мјера у процесу рада</w:t>
            </w:r>
          </w:p>
          <w:p w14:paraId="3BD87922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спровођења прописа и стандарда који су важни за његов рад</w:t>
            </w:r>
          </w:p>
          <w:p w14:paraId="7AABD3DB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- испољи љубазност, комуникативност, ненаметљивост и флексибилност у односу према сарадницима</w:t>
            </w:r>
          </w:p>
          <w:p w14:paraId="2CEB75D7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-одговорно ријешава проблеме у раду, прилагођава се промјенама у раду и изражава спремност на тимски рад</w:t>
            </w:r>
          </w:p>
          <w:p w14:paraId="6014878E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професионално-етичким нормама и вриједностима</w:t>
            </w:r>
          </w:p>
          <w:p w14:paraId="0EA1333F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иницијативу и предуземљивост</w:t>
            </w:r>
          </w:p>
          <w:p w14:paraId="5937B780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-показује добру  моторичку координацију</w:t>
            </w:r>
          </w:p>
          <w:p w14:paraId="49878B82" w14:textId="77777777" w:rsidR="00146AA4" w:rsidRPr="003377A9" w:rsidRDefault="00146AA4" w:rsidP="0099645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6FFFC42E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указати на карактеристике послова које обавља услужно особље </w:t>
            </w:r>
          </w:p>
          <w:p w14:paraId="4215FD4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научити ученика дужности и обавезе услужног особља</w:t>
            </w:r>
          </w:p>
          <w:p w14:paraId="60A1EA8D" w14:textId="77777777" w:rsidR="00146AA4" w:rsidRPr="003377A9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-користити стручу литературу </w:t>
            </w:r>
          </w:p>
        </w:tc>
      </w:tr>
      <w:tr w:rsidR="00146AA4" w:rsidRPr="002256E7" w14:paraId="054F1B32" w14:textId="77777777" w:rsidTr="0099645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07DC123" w14:textId="77777777" w:rsidR="00146AA4" w:rsidRPr="00A1072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Припремни  радови  и однос према госту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7366FCFB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припремне радове у офису  ( полирање и поспремање инвентара)</w:t>
            </w:r>
          </w:p>
          <w:p w14:paraId="51041BE6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припремне радове у ресторанској сали (замјена рубља, постављање кувера, припрема малог стоног инвентара)</w:t>
            </w:r>
          </w:p>
          <w:p w14:paraId="25AF2F88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припремне радове у точионици пића (оджавање апарата и уређаја...)</w:t>
            </w:r>
          </w:p>
          <w:p w14:paraId="4CBF3A3D" w14:textId="77777777" w:rsidR="00146AA4" w:rsidRPr="001244D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правилан однос према кориснику угоститељских услуга према правилима угоститељског бонтона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5F2A1B1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-примијени стечена знања  приликом обављања припремних радова у офису, ресторанској сали и точионици пића</w:t>
            </w:r>
          </w:p>
          <w:p w14:paraId="6D5E0E87" w14:textId="77777777" w:rsidR="00146AA4" w:rsidRPr="0007760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-употребљава правила угоститељског бонтона приликом разговора са гостима и пружања угоститељских услуга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4C6054B1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269DE9B0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демонстрирати  правилно обављање припремних радова у офису, ресторанској сали и точионици пића</w:t>
            </w:r>
          </w:p>
          <w:p w14:paraId="131AC12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показати ученику правилно одржавање инвентара према врсти, начине постављања столњака и чишћење малог стоног инвентара</w:t>
            </w:r>
          </w:p>
          <w:p w14:paraId="0471DD0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поставити сервирни сто</w:t>
            </w:r>
          </w:p>
          <w:p w14:paraId="1F39FF4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указати на важност лијепог понашања према гостима и радним колегама</w:t>
            </w:r>
          </w:p>
          <w:p w14:paraId="0F044D6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демонстрирати основне принципе угоститељског бонтона</w:t>
            </w:r>
          </w:p>
          <w:p w14:paraId="3319F169" w14:textId="77777777" w:rsidR="00146AA4" w:rsidRPr="0007760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стручну литературу</w:t>
            </w:r>
          </w:p>
        </w:tc>
      </w:tr>
      <w:tr w:rsidR="00146AA4" w:rsidRPr="002256E7" w14:paraId="4524C13D" w14:textId="77777777" w:rsidTr="009964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6D2FCAB" w14:textId="77777777" w:rsidR="00146AA4" w:rsidRPr="00A1072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Врсте  угоститељских објеката  за исхрану и точење пића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27340C1B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-наведе угоститељске објекте у којима се пружају услуге хране и пића (ресторани, барови, кафане, </w:t>
            </w:r>
            <w:r>
              <w:rPr>
                <w:sz w:val="22"/>
                <w:szCs w:val="22"/>
                <w:lang w:val="sr-Cyrl-RS"/>
              </w:rPr>
              <w:lastRenderedPageBreak/>
              <w:t>бифеи, пицерије, пабови и т.д.)</w:t>
            </w:r>
          </w:p>
          <w:p w14:paraId="12C13570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-опише карактеристике угоститељских објеката према врсти услуге коју пружају</w:t>
            </w:r>
          </w:p>
          <w:p w14:paraId="192BC40F" w14:textId="77777777" w:rsidR="00146AA4" w:rsidRPr="00E5393D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наброји  најважније особине истих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3F0D3A0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-разликује угостиељске објекте према врсти услуге коју пружају</w:t>
            </w:r>
          </w:p>
          <w:p w14:paraId="797822C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анализира њихове специфичности</w:t>
            </w:r>
          </w:p>
          <w:p w14:paraId="10DB9014" w14:textId="77777777" w:rsidR="00146AA4" w:rsidRPr="00B048C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примјени у пракси врсту услуге специфичну за одређени угоститељски објекат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523309EF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0B10F84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са ученицима посјетити различите  угоститељске објекте </w:t>
            </w:r>
          </w:p>
          <w:p w14:paraId="2511AF8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показати  специфичности истих</w:t>
            </w:r>
          </w:p>
          <w:p w14:paraId="3288CCC7" w14:textId="77777777" w:rsidR="00146AA4" w:rsidRPr="00B048C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објаснити намјену просторија за послуживање јела и пића </w:t>
            </w:r>
          </w:p>
        </w:tc>
      </w:tr>
      <w:tr w:rsidR="00146AA4" w:rsidRPr="002256E7" w14:paraId="2E6DAA38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E161DEC" w14:textId="77777777" w:rsidR="00146AA4" w:rsidRPr="00A1072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Објекти за смјештај у којима се послужују јела и пића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2186BBA1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угоститељске објекте за смјештај у којима се послужују јела и пића ( хотели, мотели, хостели, пансиони, кампови и т.д.)</w:t>
            </w:r>
          </w:p>
          <w:p w14:paraId="48D8E19C" w14:textId="77777777" w:rsidR="00146AA4" w:rsidRPr="00C529C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начине пружања угоститељских услуга у објектима за смјештај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4353FA8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угоститељске објекте за смјештај</w:t>
            </w:r>
          </w:p>
          <w:p w14:paraId="07BE2918" w14:textId="77777777" w:rsidR="00146AA4" w:rsidRPr="00B048C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организује послуживање јела, пића и напитака у објектима за смјештај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253B255C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6914F14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са ученицима  посјетити  објекте за смјештај</w:t>
            </w:r>
          </w:p>
          <w:p w14:paraId="6378BC6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показати специфичности послуживања јела, пића и напитака у истим</w:t>
            </w:r>
          </w:p>
          <w:p w14:paraId="29E0C18B" w14:textId="77777777" w:rsidR="00146AA4" w:rsidRPr="00C444BA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 просторије за припрему и послуживање јела, пића и напитака</w:t>
            </w:r>
          </w:p>
        </w:tc>
      </w:tr>
      <w:tr w:rsidR="00146AA4" w:rsidRPr="002256E7" w14:paraId="139EDF3F" w14:textId="77777777" w:rsidTr="0099645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027ED14" w14:textId="77777777" w:rsidR="00146AA4" w:rsidRPr="00A10726" w:rsidRDefault="00146AA4" w:rsidP="00996452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56BEDDB9" w14:textId="77777777" w:rsidR="00146AA4" w:rsidRPr="00185F25" w:rsidRDefault="00146AA4" w:rsidP="00996452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734CEAA7" w14:textId="77777777" w:rsidR="00146AA4" w:rsidRPr="00185F25" w:rsidRDefault="00146AA4" w:rsidP="00996452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68D310CF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0438D70E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5275C31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0E73F57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46AA4" w:rsidRPr="002256E7" w14:paraId="6E7CE94D" w14:textId="77777777" w:rsidTr="00146AA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</w:tcPr>
          <w:p w14:paraId="0AC97AE9" w14:textId="77777777" w:rsidR="00146AA4" w:rsidRPr="00A4101F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Услуживање</w:t>
            </w:r>
          </w:p>
        </w:tc>
      </w:tr>
      <w:tr w:rsidR="00146AA4" w:rsidRPr="002256E7" w14:paraId="624D543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90F12B4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46AA4" w:rsidRPr="002256E7" w14:paraId="189D3BDB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BA581A0" w14:textId="47FAEAAF" w:rsidR="00146AA4" w:rsidRPr="00146AA4" w:rsidRDefault="00146AA4" w:rsidP="00146AA4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146AA4"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276AAC52" w14:textId="023E9A70" w:rsidR="00146AA4" w:rsidRPr="00146AA4" w:rsidRDefault="00146AA4" w:rsidP="00146AA4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146AA4">
              <w:rPr>
                <w:lang w:val="sr-Cyrl-RS"/>
              </w:rPr>
              <w:t>Друга стручна и теоријска литература;</w:t>
            </w:r>
          </w:p>
          <w:p w14:paraId="42618D6C" w14:textId="3BB05BC6" w:rsidR="00146AA4" w:rsidRPr="00146AA4" w:rsidRDefault="00146AA4" w:rsidP="00146AA4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Cs/>
                <w:sz w:val="22"/>
                <w:szCs w:val="22"/>
                <w:lang w:val="sr-Cyrl-RS"/>
              </w:rPr>
              <w:t>Добро опремљен кабинет за практичну наставу</w:t>
            </w:r>
            <w:r w:rsidRPr="00146AA4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14:paraId="337B3496" w14:textId="198E3104" w:rsidR="00146AA4" w:rsidRPr="00146AA4" w:rsidRDefault="00146AA4" w:rsidP="00146AA4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RS"/>
              </w:rPr>
            </w:pPr>
            <w:r w:rsidRPr="00146AA4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146AA4" w:rsidRPr="002256E7" w14:paraId="2B34F97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30E0078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46AA4" w:rsidRPr="002256E7" w14:paraId="4DD440BC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EB9829B" w14:textId="53EC1348" w:rsidR="00146AA4" w:rsidRPr="002256E7" w:rsidRDefault="00146AA4" w:rsidP="00146AA4">
            <w:pPr>
              <w:rPr>
                <w:b/>
                <w:sz w:val="22"/>
                <w:szCs w:val="22"/>
                <w:lang w:val="hr-HR"/>
              </w:rPr>
            </w:pPr>
            <w:r w:rsidRPr="00565B62"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CE20EB8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075BB1BE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63BE741A" w14:textId="77777777" w:rsidR="00146AA4" w:rsidRPr="00495726" w:rsidRDefault="00146AA4" w:rsidP="00146AA4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2"/>
        <w:gridCol w:w="460"/>
        <w:gridCol w:w="2418"/>
        <w:gridCol w:w="2004"/>
      </w:tblGrid>
      <w:tr w:rsidR="00146AA4" w:rsidRPr="002256E7" w14:paraId="6FEA73A3" w14:textId="77777777" w:rsidTr="0099645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029BD25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C4A0D3B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46AA4">
              <w:rPr>
                <w:b/>
                <w:bCs/>
                <w:sz w:val="22"/>
                <w:szCs w:val="22"/>
                <w:lang w:val="sr-Cyrl-CS"/>
              </w:rPr>
              <w:t xml:space="preserve">      УГОСТИТЕЉСТВО  И  ТУРИЗАМ</w:t>
            </w:r>
          </w:p>
        </w:tc>
      </w:tr>
      <w:tr w:rsidR="00146AA4" w:rsidRPr="002256E7" w14:paraId="24C00830" w14:textId="77777777" w:rsidTr="0099645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06320F0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5F3603E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46AA4">
              <w:rPr>
                <w:b/>
                <w:bCs/>
                <w:sz w:val="22"/>
                <w:szCs w:val="22"/>
                <w:lang w:val="sr-Cyrl-CS"/>
              </w:rPr>
              <w:t xml:space="preserve">      УГОСТИТЕЉСКИ  ТЕХНИЧАР</w:t>
            </w:r>
          </w:p>
        </w:tc>
      </w:tr>
      <w:tr w:rsidR="00146AA4" w:rsidRPr="002256E7" w14:paraId="2E30F3C2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606CEDC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E3ABB50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ПРАКТИЧНА  НАСТАВА</w:t>
            </w:r>
          </w:p>
        </w:tc>
      </w:tr>
      <w:tr w:rsidR="00146AA4" w:rsidRPr="002256E7" w14:paraId="19D8B719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7043185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6EC7F33" w14:textId="77777777" w:rsidR="00146AA4" w:rsidRPr="00665375" w:rsidRDefault="00146AA4" w:rsidP="0099645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      Стручни предмет</w:t>
            </w:r>
          </w:p>
        </w:tc>
      </w:tr>
      <w:tr w:rsidR="00146AA4" w:rsidRPr="002256E7" w14:paraId="3A66AD3D" w14:textId="77777777" w:rsidTr="0099645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14:paraId="29F4FF51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14:paraId="36F399F9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</w:t>
            </w:r>
            <w:r w:rsidRPr="00146AA4">
              <w:rPr>
                <w:b/>
                <w:bCs/>
                <w:sz w:val="22"/>
                <w:szCs w:val="22"/>
                <w:lang w:val="sr-Cyrl-RS"/>
              </w:rPr>
              <w:t>ИНВЕНТАР  У  УГОСТИТЕЉСТВУ</w:t>
            </w:r>
          </w:p>
        </w:tc>
      </w:tr>
      <w:tr w:rsidR="00146AA4" w:rsidRPr="002256E7" w14:paraId="04F0D861" w14:textId="77777777" w:rsidTr="00146AA4">
        <w:tblPrEx>
          <w:tblBorders>
            <w:insideH w:val="single" w:sz="4" w:space="0" w:color="auto"/>
          </w:tblBorders>
        </w:tblPrEx>
        <w:trPr>
          <w:trHeight w:val="292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14:paraId="1010D774" w14:textId="60B9F367" w:rsidR="00146AA4" w:rsidRPr="00665375" w:rsidRDefault="00146AA4" w:rsidP="00996452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1262BE5" w14:textId="58BB9F77" w:rsidR="00146AA4" w:rsidRPr="009B0C6A" w:rsidRDefault="00146AA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bs-Cyrl-BA"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06ED737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7434FE5" w14:textId="77777777" w:rsidR="00146AA4" w:rsidRPr="002256E7" w:rsidRDefault="00146AA4" w:rsidP="0099645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14:paraId="0C5CC1C9" w14:textId="3674360D" w:rsidR="00146AA4" w:rsidRPr="000263B3" w:rsidRDefault="00146AA4" w:rsidP="00996452">
            <w:pPr>
              <w:rPr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14:paraId="5D82FB55" w14:textId="2E7E40B2" w:rsidR="00146AA4" w:rsidRPr="009B0C6A" w:rsidRDefault="00146AA4" w:rsidP="0099645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02</w:t>
            </w:r>
          </w:p>
        </w:tc>
      </w:tr>
      <w:tr w:rsidR="00146AA4" w:rsidRPr="002256E7" w14:paraId="579DA11E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6A9B551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46AA4" w:rsidRPr="002256E7" w14:paraId="4DE43CCC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53ADAAF" w14:textId="77777777" w:rsidR="00146AA4" w:rsidRPr="009B558A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Свха овог модула је да се  ученици  упознају са основном опремом, односно, намјештајем и уређајима у угоститељским објектима, као и да науче ситни угоститељски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инвентар.</w:t>
            </w:r>
          </w:p>
        </w:tc>
      </w:tr>
      <w:tr w:rsidR="00146AA4" w:rsidRPr="002256E7" w14:paraId="57C2BDAC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7FD340D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46AA4" w:rsidRPr="002256E7" w14:paraId="2EC601E6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64F35F5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Ово је дио цјелине од пет модула који је неопходан да ученици науче опрему и инвентар у угоститељским објектима, као и употребу истих.</w:t>
            </w:r>
          </w:p>
          <w:p w14:paraId="679DE0CD" w14:textId="77777777" w:rsidR="00146AA4" w:rsidRPr="00FC13CB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Модул мора бити комбинован са модулом услуживања.</w:t>
            </w:r>
          </w:p>
        </w:tc>
      </w:tr>
      <w:tr w:rsidR="00146AA4" w:rsidRPr="002256E7" w14:paraId="260AE6F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D439DD5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46AA4" w:rsidRPr="002256E7" w14:paraId="4C4CCF7F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0B4AA16B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интереса код ученика за рад у угоститељској струци;</w:t>
            </w:r>
          </w:p>
          <w:p w14:paraId="491F2EA2" w14:textId="77777777" w:rsidR="00146AA4" w:rsidRPr="00E44F4D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угоститељском  опремом и  инвентаром за услуживање;                                                                                                                                                                                                  - Развијање осјећаја одговорности код ученика и способности за тимски рад.</w:t>
            </w:r>
          </w:p>
        </w:tc>
      </w:tr>
      <w:tr w:rsidR="00146AA4" w:rsidRPr="002256E7" w14:paraId="41511558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39C12263" w14:textId="77777777" w:rsidR="00146AA4" w:rsidRPr="009B0C6A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146AA4" w:rsidRPr="002256E7" w14:paraId="251D9BDA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5EACA197" w14:textId="434539FB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Намјештај  у  угоститељству</w:t>
            </w:r>
          </w:p>
          <w:p w14:paraId="359786E7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 Ситни  угоститељски  инвентар</w:t>
            </w:r>
          </w:p>
          <w:p w14:paraId="72012045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1C8B9707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1EB4518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2081E44E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1AD303AD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493EA2E7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250FEEB1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1FC008C8" w14:textId="02FC532F" w:rsidR="00146AA4" w:rsidRPr="000263B3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146AA4" w:rsidRPr="002256E7" w14:paraId="440A9376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F0C0B3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1D904E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35F527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46AA4" w:rsidRPr="002256E7" w14:paraId="313A226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4C7FBD8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156F79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C626546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5D412FC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3E91E3E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2CB03D13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4719F2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8BB1FCC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BFA882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4EA33D7E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023BE13" w14:textId="77777777" w:rsidR="00146AA4" w:rsidRPr="008826E1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Намјештај  у угоститељству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763F8CE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дијелове намјештаја у угоститељским објектима (столови, столице...)</w:t>
            </w:r>
          </w:p>
          <w:p w14:paraId="7F0D8E5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 њихову употребу</w:t>
            </w:r>
          </w:p>
          <w:p w14:paraId="461AF47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-опише уређаје који се користе при раду са гостима</w:t>
            </w:r>
          </w:p>
          <w:p w14:paraId="1321C7D0" w14:textId="77777777" w:rsidR="00146AA4" w:rsidRPr="00A6555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-опише начине кориштења истих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11FB21B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разликује врсте столова према намјени</w:t>
            </w:r>
          </w:p>
          <w:p w14:paraId="6A4981A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врсте столица према намјени</w:t>
            </w:r>
          </w:p>
          <w:p w14:paraId="210006D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-употребљава уређаје у свакодневном раду</w:t>
            </w:r>
          </w:p>
          <w:p w14:paraId="1914174B" w14:textId="77777777" w:rsidR="00146AA4" w:rsidRPr="00B3057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-примјењује правилно одржавање истих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14:paraId="32CE44E8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-савјесно, одговорно и правовремено обавља повјерене послове</w:t>
            </w:r>
          </w:p>
          <w:p w14:paraId="2E3635A6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-ефикасно планира и организује вријеме</w:t>
            </w:r>
          </w:p>
          <w:p w14:paraId="70B4F213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-одговорно примјењује санитарне и здравствене мјере у процесу рада</w:t>
            </w:r>
          </w:p>
          <w:p w14:paraId="68B7BBC2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-савјесно и одговорно спроводи прописе и стандарде који су важни за његов рад</w:t>
            </w:r>
          </w:p>
          <w:p w14:paraId="6BAB013A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функционалне и техничке исправности опреме и средстава за рад</w:t>
            </w:r>
          </w:p>
          <w:p w14:paraId="1A5B02A9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</w:t>
            </w:r>
          </w:p>
          <w:p w14:paraId="3081D926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-одговорно рјешава проблеме у раду, прилагођава се промјенама у раду и изражава спремност на тимски рад</w:t>
            </w:r>
          </w:p>
          <w:p w14:paraId="007452C9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професионално-етичким нормама и вриједностима</w:t>
            </w:r>
          </w:p>
          <w:p w14:paraId="0998A38B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иницијативу и предузимљивост</w:t>
            </w:r>
          </w:p>
          <w:p w14:paraId="3FC6B9A7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-показује добру  моторичку координацију</w:t>
            </w:r>
          </w:p>
          <w:p w14:paraId="45CD1CD0" w14:textId="77777777" w:rsidR="00146AA4" w:rsidRPr="003377A9" w:rsidRDefault="00146AA4" w:rsidP="0099645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68D7315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-научити ученика правилно постављање столова и столица у ресторанским салама</w:t>
            </w:r>
          </w:p>
          <w:p w14:paraId="228C2E3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показати постављање столова и столица у осталим угоститељским објектима</w:t>
            </w:r>
          </w:p>
          <w:p w14:paraId="76D5F7D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 употребу уређаја приликом послуживања гостију</w:t>
            </w:r>
          </w:p>
          <w:p w14:paraId="09925A6A" w14:textId="77777777" w:rsidR="00146AA4" w:rsidRPr="003377A9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добро опремљен кабинет за практичну наставу</w:t>
            </w:r>
          </w:p>
        </w:tc>
      </w:tr>
      <w:tr w:rsidR="00146AA4" w:rsidRPr="002256E7" w14:paraId="24E23668" w14:textId="77777777" w:rsidTr="0099645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77AF252" w14:textId="77777777" w:rsidR="00146AA4" w:rsidRPr="008826E1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Ситни  угоститељски  инвентар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72AF350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ситни угоститељски инвентар према групама (стакло, прибор за јело,порцелан, метално посуђе, рубље, мали стони инвентар, помоћни инвентар, колица за услуживање)</w:t>
            </w:r>
          </w:p>
          <w:p w14:paraId="4692A722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изглед инвентара</w:t>
            </w:r>
          </w:p>
          <w:p w14:paraId="0322AFC7" w14:textId="77777777" w:rsidR="00146AA4" w:rsidRPr="001244D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примјену инвентара у свакодневном раду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64BE126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ситни инвентар према намјени</w:t>
            </w:r>
          </w:p>
          <w:p w14:paraId="6AD4BA3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 ситни  инвентар</w:t>
            </w:r>
          </w:p>
          <w:p w14:paraId="7DF95ED8" w14:textId="77777777" w:rsidR="00146AA4" w:rsidRPr="00B3057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-употребљава ситни инвентар у свакодневном раду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62B87695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59AA248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показати ученику угоститељски инвентар</w:t>
            </w:r>
          </w:p>
          <w:p w14:paraId="6F48D05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употребу показаног инвентара</w:t>
            </w:r>
          </w:p>
          <w:p w14:paraId="576DB6B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употребу инвентара</w:t>
            </w:r>
          </w:p>
          <w:p w14:paraId="2707FA0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ситни инвентар у услужном процесу</w:t>
            </w:r>
          </w:p>
          <w:p w14:paraId="780FAD1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-припремити видео презентацију </w:t>
            </w:r>
          </w:p>
          <w:p w14:paraId="0C6F4CCE" w14:textId="77777777" w:rsidR="00146AA4" w:rsidRPr="00D96257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добро опремљен кабинет за практичну наставу</w:t>
            </w:r>
          </w:p>
        </w:tc>
      </w:tr>
      <w:tr w:rsidR="00146AA4" w:rsidRPr="002256E7" w14:paraId="6B0F49DA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F6B5D7B" w14:textId="77777777" w:rsidR="00146AA4" w:rsidRPr="00C529C4" w:rsidRDefault="00146AA4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64EE0A8D" w14:textId="77777777" w:rsidR="00146AA4" w:rsidRPr="00C529C4" w:rsidRDefault="00146AA4" w:rsidP="00996452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1B17BF62" w14:textId="77777777" w:rsidR="00146AA4" w:rsidRPr="00185F25" w:rsidRDefault="00146AA4" w:rsidP="0099645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7915C540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533D205C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78C81813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A255F3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46AA4" w:rsidRPr="002256E7" w14:paraId="41E6DE74" w14:textId="77777777" w:rsidTr="00146AA4">
        <w:tblPrEx>
          <w:tblBorders>
            <w:insideH w:val="single" w:sz="4" w:space="0" w:color="auto"/>
          </w:tblBorders>
        </w:tblPrEx>
        <w:trPr>
          <w:trHeight w:val="337"/>
          <w:jc w:val="center"/>
        </w:trPr>
        <w:tc>
          <w:tcPr>
            <w:tcW w:w="5000" w:type="pct"/>
            <w:gridSpan w:val="11"/>
          </w:tcPr>
          <w:p w14:paraId="2F509813" w14:textId="77777777" w:rsidR="00146AA4" w:rsidRPr="00A4101F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Услуживање.</w:t>
            </w:r>
          </w:p>
        </w:tc>
      </w:tr>
      <w:tr w:rsidR="00146AA4" w:rsidRPr="002256E7" w14:paraId="44174BFC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0F0E1E7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46AA4" w:rsidRPr="002256E7" w14:paraId="3B47499A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CCAE00F" w14:textId="5FDC7BE9" w:rsidR="00146AA4" w:rsidRPr="00146AA4" w:rsidRDefault="00146AA4" w:rsidP="00146AA4">
            <w:pPr>
              <w:pStyle w:val="ListParagraph"/>
              <w:numPr>
                <w:ilvl w:val="0"/>
                <w:numId w:val="3"/>
              </w:numPr>
              <w:rPr>
                <w:lang w:val="sr-Cyrl-RS"/>
              </w:rPr>
            </w:pPr>
            <w:r w:rsidRPr="00146AA4"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1E026D4D" w14:textId="6E22CB75" w:rsidR="00146AA4" w:rsidRPr="00146AA4" w:rsidRDefault="00146AA4" w:rsidP="00146AA4">
            <w:pPr>
              <w:pStyle w:val="ListParagraph"/>
              <w:numPr>
                <w:ilvl w:val="0"/>
                <w:numId w:val="3"/>
              </w:numPr>
              <w:rPr>
                <w:lang w:val="sr-Cyrl-RS"/>
              </w:rPr>
            </w:pPr>
            <w:r w:rsidRPr="00146AA4">
              <w:rPr>
                <w:lang w:val="sr-Cyrl-RS"/>
              </w:rPr>
              <w:t>Друга стручна и теоријска литература;</w:t>
            </w:r>
          </w:p>
          <w:p w14:paraId="5E27F23F" w14:textId="446E6D7D" w:rsidR="00146AA4" w:rsidRPr="00146AA4" w:rsidRDefault="00146AA4" w:rsidP="00146AA4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  <w:lang w:val="sr-Cyrl-RS"/>
              </w:rPr>
            </w:pPr>
            <w:r w:rsidRPr="00146AA4">
              <w:rPr>
                <w:bCs/>
                <w:sz w:val="22"/>
                <w:szCs w:val="22"/>
                <w:lang w:val="sr-Cyrl-RS"/>
              </w:rPr>
              <w:t>Добро опремљен кабинет за практичну наставу</w:t>
            </w:r>
          </w:p>
          <w:p w14:paraId="3D853B78" w14:textId="336D7524" w:rsidR="00146AA4" w:rsidRPr="00146AA4" w:rsidRDefault="00146AA4" w:rsidP="00146AA4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2"/>
                <w:szCs w:val="22"/>
                <w:lang w:val="sr-Cyrl-RS"/>
              </w:rPr>
            </w:pPr>
            <w:r w:rsidRPr="00146AA4">
              <w:rPr>
                <w:bCs/>
                <w:sz w:val="22"/>
                <w:szCs w:val="22"/>
                <w:lang w:val="sr-Cyrl-RS"/>
              </w:rPr>
              <w:t>Интернет</w:t>
            </w:r>
          </w:p>
        </w:tc>
      </w:tr>
      <w:tr w:rsidR="00146AA4" w:rsidRPr="002256E7" w14:paraId="711AC57B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8DF7F13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46AA4" w:rsidRPr="002256E7" w14:paraId="6CD858F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651D800" w14:textId="4407F5EA" w:rsidR="00146AA4" w:rsidRPr="002256E7" w:rsidRDefault="00146AA4" w:rsidP="00146AA4">
            <w:pPr>
              <w:rPr>
                <w:b/>
                <w:sz w:val="22"/>
                <w:szCs w:val="22"/>
                <w:lang w:val="hr-HR"/>
              </w:rPr>
            </w:pPr>
            <w:r w:rsidRPr="00E03832"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2BCC22C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7E71ED9E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73B5CC38" w14:textId="12962764" w:rsidR="00146AA4" w:rsidRDefault="00146AA4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2"/>
        <w:gridCol w:w="460"/>
        <w:gridCol w:w="2418"/>
        <w:gridCol w:w="2004"/>
      </w:tblGrid>
      <w:tr w:rsidR="00146AA4" w:rsidRPr="002256E7" w14:paraId="449CAEEE" w14:textId="77777777" w:rsidTr="0099645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5DA2687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D0504F9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46AA4">
              <w:rPr>
                <w:b/>
                <w:bCs/>
                <w:sz w:val="22"/>
                <w:szCs w:val="22"/>
                <w:lang w:val="sr-Cyrl-CS"/>
              </w:rPr>
              <w:t>УГОСТИТЕЉСТВО  И  ТУРИЗАМ</w:t>
            </w:r>
          </w:p>
        </w:tc>
      </w:tr>
      <w:tr w:rsidR="00146AA4" w:rsidRPr="002256E7" w14:paraId="5BFFA9FD" w14:textId="77777777" w:rsidTr="0099645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FBEA5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D71A626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  <w:lang w:val="sr-Cyrl-RS"/>
              </w:rPr>
              <w:t>УГОСТИТЕЉСКИ  ТЕХНИЧАР</w:t>
            </w:r>
          </w:p>
        </w:tc>
      </w:tr>
      <w:tr w:rsidR="00146AA4" w:rsidRPr="002256E7" w14:paraId="719D22F0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A2932DC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9912DF7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146AA4" w:rsidRPr="002256E7" w14:paraId="531D4753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4523298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06BD027" w14:textId="0ADE377F" w:rsidR="00146AA4" w:rsidRP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146AA4" w:rsidRPr="002256E7" w14:paraId="3B215409" w14:textId="77777777" w:rsidTr="00146AA4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14:paraId="25462F38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14:paraId="108E38AF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  <w:lang w:val="sr-Cyrl-RS"/>
              </w:rPr>
              <w:t>ВРСТЕ  ОБРОКА  У  УГОСТИТЕЉСТВУ</w:t>
            </w:r>
          </w:p>
        </w:tc>
      </w:tr>
      <w:tr w:rsidR="00146AA4" w:rsidRPr="002256E7" w14:paraId="37B8F318" w14:textId="77777777" w:rsidTr="0099645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14:paraId="08A1BB88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FA41737" w14:textId="5ECE6A84" w:rsidR="00146AA4" w:rsidRPr="00146AA4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51B6569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70E2B1C" w14:textId="77777777" w:rsidR="00146AA4" w:rsidRPr="002256E7" w:rsidRDefault="00146AA4" w:rsidP="0099645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14:paraId="5598B354" w14:textId="397B2631" w:rsidR="00146AA4" w:rsidRPr="009C1B83" w:rsidRDefault="00146AA4" w:rsidP="00996452">
            <w:pPr>
              <w:rPr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14:paraId="5E247568" w14:textId="587CFCDE" w:rsidR="00146AA4" w:rsidRPr="009B0C6A" w:rsidRDefault="00146AA4" w:rsidP="0099645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03</w:t>
            </w:r>
          </w:p>
        </w:tc>
      </w:tr>
      <w:tr w:rsidR="00146AA4" w:rsidRPr="002256E7" w14:paraId="7863831A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D52B12A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46AA4" w:rsidRPr="002256E7" w14:paraId="2D3C7CC2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1CA97D66" w14:textId="77777777" w:rsidR="00146AA4" w:rsidRPr="002256E7" w:rsidRDefault="00146AA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Сврха овог модула је да ученици науче врсте дневних и ванредних оброка, те послуживање истих, те да се упознају са начинима и системима услуживања.</w:t>
            </w:r>
          </w:p>
        </w:tc>
      </w:tr>
      <w:tr w:rsidR="00146AA4" w:rsidRPr="002256E7" w14:paraId="62F1E6C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48AFBFE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46AA4" w:rsidRPr="002256E7" w14:paraId="54030247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752E961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Ово је дио цјелине од пет модула, неопходан како би  ученици лакше обављали практичну наставу.</w:t>
            </w:r>
          </w:p>
          <w:p w14:paraId="1741B71F" w14:textId="77777777" w:rsidR="00146AA4" w:rsidRPr="00B13299" w:rsidRDefault="00146AA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Савладана знања и вјештине из претходног модула користити као допуну овом модулу.</w:t>
            </w:r>
          </w:p>
          <w:p w14:paraId="4F1AD8FB" w14:textId="77777777" w:rsidR="00146AA4" w:rsidRPr="00B13299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Модул мора бити комбинован са модулом услуживања.</w:t>
            </w:r>
          </w:p>
        </w:tc>
      </w:tr>
      <w:tr w:rsidR="00146AA4" w:rsidRPr="002256E7" w14:paraId="1EC3F47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7B499E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46AA4" w:rsidRPr="002256E7" w14:paraId="241287CF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5E871AD4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врстама дневних  оброка у угоститељству;</w:t>
            </w:r>
          </w:p>
          <w:p w14:paraId="001D126F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навика за благовремено и стручно послуживање гланих оброка и међуоброка;</w:t>
            </w:r>
          </w:p>
          <w:p w14:paraId="7658D083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врстама ванредних оброка;</w:t>
            </w:r>
          </w:p>
          <w:p w14:paraId="48442787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начинима и системима услуживања у угоститељству;</w:t>
            </w:r>
          </w:p>
          <w:p w14:paraId="79AD4A85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Стварање свијести о важности свих фаза производно-услужног процеса;</w:t>
            </w:r>
          </w:p>
          <w:p w14:paraId="0810C06A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интереса код ученика за рад у угоститељској струци;</w:t>
            </w:r>
          </w:p>
          <w:p w14:paraId="05B24BCC" w14:textId="77777777" w:rsidR="00146AA4" w:rsidRPr="00E44F4D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осјећаја одговорности код ученика и способности за тимски рад.</w:t>
            </w:r>
          </w:p>
        </w:tc>
      </w:tr>
      <w:tr w:rsidR="00146AA4" w:rsidRPr="002256E7" w14:paraId="33FF2DF2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5F0DA9A" w14:textId="77777777" w:rsidR="00146AA4" w:rsidRPr="009B0C6A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146AA4" w:rsidRPr="002256E7" w14:paraId="174F5012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5F927B3F" w14:textId="430DE866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 Дневни  оброци</w:t>
            </w:r>
          </w:p>
          <w:p w14:paraId="118F1407" w14:textId="0799795C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 Врсте  хотелских  доручака</w:t>
            </w:r>
          </w:p>
          <w:p w14:paraId="390018D9" w14:textId="25D16BE8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3. Ванредни  (свечани)  оброци</w:t>
            </w:r>
          </w:p>
          <w:p w14:paraId="53C62189" w14:textId="6E256092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4. Начини услуживања у угоститељству</w:t>
            </w:r>
          </w:p>
          <w:p w14:paraId="1A95EBA6" w14:textId="2AF6B135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5. Системи услуживања у угоститељству</w:t>
            </w:r>
          </w:p>
          <w:p w14:paraId="72080F99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75D0332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0FE93B7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73016367" w14:textId="019BB9D9" w:rsidR="00146AA4" w:rsidRPr="009C1B83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146AA4" w:rsidRPr="002256E7" w14:paraId="614C75D8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8BF7A82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4CBC15E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7C5FB74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46AA4" w:rsidRPr="002256E7" w14:paraId="125D413B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51BE1A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F6D518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59D7E7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4BC9F1E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33138D0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39B6AA7B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9C3AB9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857DDB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E3A32AC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54D0ED6C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FB6FACA" w14:textId="77777777" w:rsidR="00146AA4" w:rsidRPr="004934E8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Дневни  оброци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19BFE38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врсте дневних оброка</w:t>
            </w:r>
          </w:p>
          <w:p w14:paraId="7187E10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састав дневних оброка</w:t>
            </w:r>
          </w:p>
          <w:p w14:paraId="04D155A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вријеме  послуживања  дневних оброка</w:t>
            </w:r>
          </w:p>
          <w:p w14:paraId="6DCF24C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састав ручка и вечере</w:t>
            </w:r>
          </w:p>
          <w:p w14:paraId="3EC1F87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послуживање ручка и вечере</w:t>
            </w:r>
          </w:p>
          <w:p w14:paraId="326522D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-опише поставу (кувер) за ручак и вечеру</w:t>
            </w:r>
          </w:p>
          <w:p w14:paraId="6CF5EAB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међуоброке</w:t>
            </w:r>
          </w:p>
          <w:p w14:paraId="313973AD" w14:textId="77777777" w:rsidR="00146AA4" w:rsidRPr="0019359E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састав и послуживање међуоброка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0417729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дневне оброке према врсти</w:t>
            </w:r>
          </w:p>
          <w:p w14:paraId="1292D96E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-организује послуживање  ручка и вечере</w:t>
            </w:r>
          </w:p>
          <w:p w14:paraId="26ABFFA5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поставе за дневне оброке</w:t>
            </w:r>
          </w:p>
          <w:p w14:paraId="2F7B16A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-организује  послуживање међуоброка</w:t>
            </w:r>
          </w:p>
          <w:p w14:paraId="20203FD0" w14:textId="77777777" w:rsidR="00146AA4" w:rsidRPr="00F3280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-употребљава инструменте понуде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14:paraId="103CC4D0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-савјесно, одговорно и правовремено обавља повјерене послове</w:t>
            </w:r>
          </w:p>
          <w:p w14:paraId="06572686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-ефикасно планира и организује вријеме</w:t>
            </w:r>
          </w:p>
          <w:p w14:paraId="586D96AE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примјени санитарних и здравствених мјера у процесу рада</w:t>
            </w:r>
          </w:p>
          <w:p w14:paraId="7F3A6D4B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спровођења прописа и стандарда који су важни за његов рад</w:t>
            </w:r>
          </w:p>
          <w:p w14:paraId="7F7FDF83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функционалне и техничке исправности опреме и средстава за рад</w:t>
            </w:r>
          </w:p>
          <w:p w14:paraId="67AE9BCC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</w:t>
            </w:r>
          </w:p>
          <w:p w14:paraId="309BE103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-одговорно ријешава проблеме у раду, прилагођава се промјенама у раду и изражава спремност на тимски рад</w:t>
            </w:r>
          </w:p>
          <w:p w14:paraId="67140C40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професионално-етичким нормама и вриједностима</w:t>
            </w:r>
          </w:p>
          <w:p w14:paraId="0726DD21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иницијативу и предуземљивост</w:t>
            </w:r>
          </w:p>
          <w:p w14:paraId="78FDE159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-показује добру  моторичку координацију</w:t>
            </w:r>
          </w:p>
          <w:p w14:paraId="3EBB1389" w14:textId="77777777" w:rsidR="00146AA4" w:rsidRPr="003377A9" w:rsidRDefault="00146AA4" w:rsidP="0099645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- испољава способност самосталног рјешавања </w:t>
            </w:r>
            <w:r>
              <w:rPr>
                <w:sz w:val="22"/>
                <w:szCs w:val="22"/>
                <w:lang w:val="sr-Cyrl-RS"/>
              </w:rPr>
              <w:lastRenderedPageBreak/>
              <w:t>проблема и самосталност у раду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29E94085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-користити добро опремљен кабинет за практичну наставу</w:t>
            </w:r>
          </w:p>
          <w:p w14:paraId="745CE84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-припремити видео презентацију</w:t>
            </w:r>
          </w:p>
          <w:p w14:paraId="2B490F2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ученику врсте дневних оброка и међуоброка</w:t>
            </w:r>
          </w:p>
          <w:p w14:paraId="2CD7B0D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послуживање ручка и вечере</w:t>
            </w:r>
          </w:p>
          <w:p w14:paraId="69A75E13" w14:textId="77777777" w:rsidR="00146AA4" w:rsidRPr="003377A9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ученику постављање постава (кувера) за дневне оброке</w:t>
            </w:r>
          </w:p>
        </w:tc>
      </w:tr>
      <w:tr w:rsidR="00146AA4" w:rsidRPr="002256E7" w14:paraId="7857E72C" w14:textId="77777777" w:rsidTr="0099645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E311F00" w14:textId="77777777" w:rsidR="00146AA4" w:rsidRPr="004934E8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Врсте хотелских доручака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6D7F29E0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врсте хотелских доручака</w:t>
            </w:r>
          </w:p>
          <w:p w14:paraId="42765F5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доручке према врсти</w:t>
            </w:r>
          </w:p>
          <w:p w14:paraId="5234C59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састав доручка према врсти</w:t>
            </w:r>
          </w:p>
          <w:p w14:paraId="4D8D90D7" w14:textId="77777777" w:rsidR="00146AA4" w:rsidRPr="001244D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поставу (кувер) за сваки доруак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4AFA778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хотелске доручке</w:t>
            </w:r>
          </w:p>
          <w:p w14:paraId="05C82D5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послуживање хотелских доручака према врсти и саставу</w:t>
            </w:r>
          </w:p>
          <w:p w14:paraId="6B803E64" w14:textId="77777777" w:rsidR="00146AA4" w:rsidRPr="00F3280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ситни инвентар приликом постављања постава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31E66FBA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7058ED8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стручну литературу</w:t>
            </w:r>
          </w:p>
          <w:p w14:paraId="1E9D9F1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ученику врсте хотелских доручака</w:t>
            </w:r>
          </w:p>
          <w:p w14:paraId="1FED658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 послуживање  доручака</w:t>
            </w:r>
          </w:p>
          <w:p w14:paraId="715C2DDA" w14:textId="77777777" w:rsidR="00146AA4" w:rsidRPr="001E2175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 ученику  постављање  постава за доручке</w:t>
            </w:r>
          </w:p>
        </w:tc>
      </w:tr>
      <w:tr w:rsidR="00146AA4" w:rsidRPr="002256E7" w14:paraId="017CF1A8" w14:textId="77777777" w:rsidTr="009964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F4C813D" w14:textId="77777777" w:rsidR="00146AA4" w:rsidRPr="004934E8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Ванредни  (свечани) оброци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1506DD8D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 ванредне (свечане) обоке (банкет, коктел-партија, хладни бифе, топли бифе)</w:t>
            </w:r>
          </w:p>
          <w:p w14:paraId="436E1C46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ванредне оброке према врсти</w:t>
            </w:r>
          </w:p>
          <w:p w14:paraId="723F9027" w14:textId="77777777" w:rsidR="00146AA4" w:rsidRPr="003377A9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-објасни основе послуживања ванредних оброка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0B8A297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-разликује ванредне (свечане) оброке</w:t>
            </w:r>
          </w:p>
          <w:p w14:paraId="4E66B465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-примјени основе послуживања ванредних оброка</w:t>
            </w:r>
          </w:p>
          <w:p w14:paraId="55235690" w14:textId="77777777" w:rsidR="00146AA4" w:rsidRPr="007D1C5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-користи ситни инвентар за постављање постава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47BCC447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2FC2BC3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 стручну литературу</w:t>
            </w:r>
          </w:p>
          <w:p w14:paraId="5CBAB349" w14:textId="77777777" w:rsidR="00146AA4" w:rsidRPr="007D1C5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-научити  ученика основе послуживања  ванредних (свечаних) оброка</w:t>
            </w:r>
          </w:p>
        </w:tc>
      </w:tr>
      <w:tr w:rsidR="00146AA4" w:rsidRPr="002256E7" w14:paraId="0765E520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14F705B" w14:textId="77777777" w:rsidR="00146AA4" w:rsidRPr="00234988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Начини  услуживања у  угоститељству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4F9620F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начине услуживања у угоститељству (француски, енглески, бечки, руски, амерички)</w:t>
            </w:r>
          </w:p>
          <w:p w14:paraId="4D7C454A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начине услуживања у свим њиховим варијантама</w:t>
            </w:r>
          </w:p>
          <w:p w14:paraId="337B1308" w14:textId="77777777" w:rsidR="00146AA4" w:rsidRPr="00C529C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њихову примјену у току процеса услуживања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1395EA0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начине услуживања</w:t>
            </w:r>
          </w:p>
          <w:p w14:paraId="793F08DE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-примјени одговарајући начин услуживања у току услужног процеса</w:t>
            </w:r>
          </w:p>
          <w:p w14:paraId="02442B0E" w14:textId="77777777" w:rsidR="00146AA4" w:rsidRPr="003E0650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-анализира примјену истих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0C347C0D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5487A88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 стручну  литературу</w:t>
            </w:r>
          </w:p>
          <w:p w14:paraId="735967D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 добро опремљен  кабинет  за  практичну наставу</w:t>
            </w:r>
          </w:p>
          <w:p w14:paraId="47F2DE4E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  ученику начине услуживања</w:t>
            </w:r>
          </w:p>
          <w:p w14:paraId="4B473FC2" w14:textId="77777777" w:rsidR="00146AA4" w:rsidRPr="003E0650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демонстрирати практичну примјену начина услуживања у свим варијантама</w:t>
            </w:r>
          </w:p>
        </w:tc>
      </w:tr>
      <w:tr w:rsidR="00146AA4" w:rsidRPr="002256E7" w14:paraId="2E693B30" w14:textId="77777777" w:rsidTr="0099645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B13A276" w14:textId="77777777" w:rsidR="00146AA4" w:rsidRPr="00234988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Системи  услуживања  у  угоститељству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6B4C7EA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-наброји системе услуживања (рејонски, ревирни, обер-систем, бригадни)</w:t>
            </w:r>
          </w:p>
          <w:p w14:paraId="70A3BB2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системе услуживања</w:t>
            </w:r>
          </w:p>
          <w:p w14:paraId="5450F74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-опише а ла карт систем рада</w:t>
            </w:r>
          </w:p>
          <w:p w14:paraId="412B4CB7" w14:textId="77777777" w:rsidR="00146AA4" w:rsidRPr="003E0650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-идентификује разлику између пансионског и а ла карт услуживања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352ACDD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системе услуживања</w:t>
            </w:r>
          </w:p>
          <w:p w14:paraId="462878C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-примјени одговарајући систем услуживања у процесу рада</w:t>
            </w:r>
          </w:p>
          <w:p w14:paraId="19ADDD1C" w14:textId="77777777" w:rsidR="00146AA4" w:rsidRPr="003E0650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-организује рад у угоститељском објекту према прописаном систему услуживања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3E082FD9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5B2065E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-научити  ученика  системе услуживања</w:t>
            </w:r>
          </w:p>
          <w:p w14:paraId="04F2597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-објаснити  разлике измеђусистема услуживања</w:t>
            </w:r>
          </w:p>
          <w:p w14:paraId="605ED81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демонстрирати  практичну  примјену истих</w:t>
            </w:r>
          </w:p>
          <w:p w14:paraId="3194A420" w14:textId="77777777" w:rsidR="00146AA4" w:rsidRPr="00D02FAD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припремити  видео презентацију</w:t>
            </w:r>
          </w:p>
        </w:tc>
      </w:tr>
      <w:tr w:rsidR="00146AA4" w:rsidRPr="002256E7" w14:paraId="10FC09CC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61078EE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46AA4" w:rsidRPr="002256E7" w14:paraId="052E7357" w14:textId="77777777" w:rsidTr="00146AA4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14:paraId="30108797" w14:textId="77777777" w:rsidR="00146AA4" w:rsidRPr="00A4101F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Услуживање.</w:t>
            </w:r>
          </w:p>
        </w:tc>
      </w:tr>
      <w:tr w:rsidR="00146AA4" w:rsidRPr="002256E7" w14:paraId="707A986B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20B8F05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46AA4" w:rsidRPr="002256E7" w14:paraId="2A54A4CB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A362667" w14:textId="77777777" w:rsidR="00146AA4" w:rsidRDefault="00146AA4" w:rsidP="00996452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Наставник</w:t>
            </w:r>
          </w:p>
          <w:p w14:paraId="7A6BF5B0" w14:textId="77777777" w:rsidR="00146AA4" w:rsidRDefault="00146AA4" w:rsidP="00996452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Стручно-теоретска литература предвиђена према НПП</w:t>
            </w:r>
          </w:p>
          <w:p w14:paraId="1ABD4A97" w14:textId="77777777" w:rsidR="00146AA4" w:rsidRDefault="00146AA4" w:rsidP="00996452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Добро опремљен кабинет за практичну наставу</w:t>
            </w:r>
          </w:p>
          <w:p w14:paraId="6AE33AD3" w14:textId="77777777" w:rsidR="00146AA4" w:rsidRPr="00BD7D55" w:rsidRDefault="00146AA4" w:rsidP="00996452">
            <w:pPr>
              <w:jc w:val="both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RS"/>
              </w:rPr>
              <w:t>- Интернет</w:t>
            </w: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46AA4" w:rsidRPr="002256E7" w14:paraId="79073F2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C42C835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146AA4" w:rsidRPr="002256E7" w14:paraId="048505E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2AA261C" w14:textId="4C5CDADB" w:rsidR="00146AA4" w:rsidRPr="002256E7" w:rsidRDefault="00146AA4" w:rsidP="00146AA4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4C37">
              <w:t>Оцјењивање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се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врши</w:t>
            </w:r>
            <w:proofErr w:type="spellEnd"/>
            <w:r w:rsidRPr="00024C37">
              <w:t xml:space="preserve"> </w:t>
            </w:r>
            <w:proofErr w:type="gramStart"/>
            <w:r w:rsidRPr="00024C37">
              <w:t xml:space="preserve">у  </w:t>
            </w:r>
            <w:proofErr w:type="spellStart"/>
            <w:r w:rsidRPr="00024C37">
              <w:t>складу</w:t>
            </w:r>
            <w:proofErr w:type="spellEnd"/>
            <w:proofErr w:type="gramEnd"/>
            <w:r w:rsidRPr="00024C37">
              <w:t xml:space="preserve"> </w:t>
            </w:r>
            <w:proofErr w:type="spellStart"/>
            <w:r w:rsidRPr="00024C37">
              <w:t>са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Законом</w:t>
            </w:r>
            <w:proofErr w:type="spellEnd"/>
            <w:r w:rsidRPr="00024C37">
              <w:t xml:space="preserve"> о </w:t>
            </w:r>
            <w:proofErr w:type="spellStart"/>
            <w:r w:rsidRPr="00024C37">
              <w:t>средњем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образовању</w:t>
            </w:r>
            <w:proofErr w:type="spellEnd"/>
            <w:r w:rsidRPr="00024C37">
              <w:t xml:space="preserve"> и </w:t>
            </w:r>
            <w:proofErr w:type="spellStart"/>
            <w:r w:rsidRPr="00024C37">
              <w:t>васпитању</w:t>
            </w:r>
            <w:proofErr w:type="spellEnd"/>
            <w:r w:rsidRPr="00024C37">
              <w:t xml:space="preserve"> и </w:t>
            </w:r>
            <w:proofErr w:type="spellStart"/>
            <w:r w:rsidRPr="00024C37">
              <w:t>Правилником</w:t>
            </w:r>
            <w:proofErr w:type="spellEnd"/>
            <w:r w:rsidRPr="00024C37">
              <w:t xml:space="preserve"> о </w:t>
            </w:r>
            <w:proofErr w:type="spellStart"/>
            <w:r w:rsidRPr="00024C37">
              <w:t>оцјењивању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ученика</w:t>
            </w:r>
            <w:proofErr w:type="spellEnd"/>
            <w:r w:rsidRPr="00024C37">
              <w:t xml:space="preserve"> у </w:t>
            </w:r>
            <w:proofErr w:type="spellStart"/>
            <w:r w:rsidRPr="00024C37">
              <w:t>настави</w:t>
            </w:r>
            <w:proofErr w:type="spellEnd"/>
            <w:r w:rsidRPr="00024C37">
              <w:t xml:space="preserve"> и </w:t>
            </w:r>
            <w:proofErr w:type="spellStart"/>
            <w:r w:rsidRPr="00024C37">
              <w:t>полагању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испита</w:t>
            </w:r>
            <w:proofErr w:type="spellEnd"/>
            <w:r w:rsidRPr="00024C37">
              <w:t xml:space="preserve"> у </w:t>
            </w:r>
            <w:proofErr w:type="spellStart"/>
            <w:r w:rsidRPr="00024C37">
              <w:t>средњој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школи</w:t>
            </w:r>
            <w:proofErr w:type="spellEnd"/>
            <w:r w:rsidRPr="00024C37">
              <w:t xml:space="preserve">. О </w:t>
            </w:r>
            <w:proofErr w:type="spellStart"/>
            <w:r w:rsidRPr="00024C37">
              <w:t>техникама</w:t>
            </w:r>
            <w:proofErr w:type="spellEnd"/>
            <w:r w:rsidRPr="00024C37">
              <w:t xml:space="preserve"> и </w:t>
            </w:r>
            <w:proofErr w:type="spellStart"/>
            <w:r w:rsidRPr="00024C37">
              <w:t>критеријима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оцјењивања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ученике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треба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упознати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на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почетку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изучавања</w:t>
            </w:r>
            <w:proofErr w:type="spellEnd"/>
            <w:r w:rsidRPr="00024C37">
              <w:t xml:space="preserve"> </w:t>
            </w:r>
            <w:proofErr w:type="spellStart"/>
            <w:r w:rsidRPr="00024C37">
              <w:t>модула</w:t>
            </w:r>
            <w:proofErr w:type="spellEnd"/>
            <w:r w:rsidRPr="00024C37">
              <w:t>.</w:t>
            </w:r>
          </w:p>
        </w:tc>
      </w:tr>
    </w:tbl>
    <w:p w14:paraId="33ABDD77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635BF0BA" w14:textId="3620C947" w:rsidR="00146AA4" w:rsidRDefault="00146AA4">
      <w:pPr>
        <w:spacing w:after="160" w:line="259" w:lineRule="auto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2"/>
        <w:gridCol w:w="460"/>
        <w:gridCol w:w="2418"/>
        <w:gridCol w:w="2004"/>
      </w:tblGrid>
      <w:tr w:rsidR="00146AA4" w:rsidRPr="002256E7" w14:paraId="36B6AF7D" w14:textId="77777777" w:rsidTr="00996452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D59C17D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760C6C7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  <w:lang w:val="sr-Cyrl-RS"/>
              </w:rPr>
              <w:t>УГОСТИТЕЉСТВО И  ТУРИЗАМ</w:t>
            </w:r>
          </w:p>
        </w:tc>
      </w:tr>
      <w:tr w:rsidR="00146AA4" w:rsidRPr="002256E7" w14:paraId="5E24180D" w14:textId="77777777" w:rsidTr="00996452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977172B" w14:textId="77777777" w:rsidR="00146AA4" w:rsidRPr="004F0466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8C08E69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  <w:lang w:val="sr-Cyrl-RS"/>
              </w:rPr>
              <w:t>УГОСТИТЕЉСКИ  ТЕХНИЧАР</w:t>
            </w:r>
          </w:p>
        </w:tc>
      </w:tr>
      <w:tr w:rsidR="00146AA4" w:rsidRPr="002256E7" w14:paraId="12A7A197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9BB969F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C8E1AD2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 НАСТАВА</w:t>
            </w:r>
          </w:p>
        </w:tc>
      </w:tr>
      <w:tr w:rsidR="00146AA4" w:rsidRPr="002256E7" w14:paraId="07746AC6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3EED348" w14:textId="77777777" w:rsidR="00146AA4" w:rsidRPr="004F0466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C2C3830" w14:textId="3A55C319" w:rsidR="00146AA4" w:rsidRP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146AA4" w:rsidRPr="002256E7" w14:paraId="5A56F843" w14:textId="77777777" w:rsidTr="00146AA4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14:paraId="1830DF89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14:paraId="25FC47B0" w14:textId="77777777" w:rsidR="00146AA4" w:rsidRPr="00146AA4" w:rsidRDefault="00146AA4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46AA4">
              <w:rPr>
                <w:b/>
                <w:bCs/>
                <w:sz w:val="22"/>
                <w:szCs w:val="22"/>
                <w:lang w:val="sr-Cyrl-RS"/>
              </w:rPr>
              <w:t>ИНСТРУМЕНТИ  (СРЕДСТВА)  ПОНУДЕ  ЈЕЛА  И  ПИЋА</w:t>
            </w:r>
          </w:p>
        </w:tc>
      </w:tr>
      <w:tr w:rsidR="00146AA4" w:rsidRPr="002256E7" w14:paraId="68D32CB8" w14:textId="77777777" w:rsidTr="00146AA4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14:paraId="557F0D90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6382462" w14:textId="4D8A1571" w:rsidR="00146AA4" w:rsidRPr="00146AA4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32D879A0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5BEC78B" w14:textId="77777777" w:rsidR="00146AA4" w:rsidRPr="002256E7" w:rsidRDefault="00146AA4" w:rsidP="0099645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14:paraId="72F9DFDB" w14:textId="6CA85260" w:rsidR="00146AA4" w:rsidRPr="00323016" w:rsidRDefault="00146AA4" w:rsidP="00996452">
            <w:pPr>
              <w:rPr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14:paraId="770DD5E2" w14:textId="427942B6" w:rsidR="00146AA4" w:rsidRPr="00146AA4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04</w:t>
            </w:r>
          </w:p>
        </w:tc>
      </w:tr>
      <w:tr w:rsidR="00146AA4" w:rsidRPr="002256E7" w14:paraId="066C221B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08678529" w14:textId="77777777" w:rsidR="00146AA4" w:rsidRPr="002256E7" w:rsidRDefault="00146AA4" w:rsidP="0099645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46AA4" w:rsidRPr="002256E7" w14:paraId="2B7F0C12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D651FBA" w14:textId="77777777" w:rsidR="00146AA4" w:rsidRPr="00EB5B1D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Сврха овог модула је да ученици схвате принципе састављања  и важност кориштења инструмената понуде јела и пића, као и да се упознају са карактеристикама  истих.</w:t>
            </w:r>
          </w:p>
        </w:tc>
      </w:tr>
      <w:tr w:rsidR="00146AA4" w:rsidRPr="002256E7" w14:paraId="23B5B377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3FEDECA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46AA4" w:rsidRPr="002256E7" w14:paraId="3D7E738B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0CB2AC08" w14:textId="77777777" w:rsidR="00146AA4" w:rsidRPr="006F64B0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>Ово је дио цјелине од пет модула неопходан ради лакшег обављања практичне наставе. Савладана знања и вјештине из претходног модула користити  као  допуну овом модулу, који мора бити комбинован са модулом из услуживања.</w:t>
            </w:r>
          </w:p>
        </w:tc>
      </w:tr>
      <w:tr w:rsidR="00146AA4" w:rsidRPr="002256E7" w14:paraId="62CCDEC7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7235DA9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46AA4" w:rsidRPr="002256E7" w14:paraId="1AB4E3C3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688B75F2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интереса код  ученика за рад у угоститељској струци;</w:t>
            </w:r>
          </w:p>
          <w:p w14:paraId="4938B635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инструментима (средствима) понуде;</w:t>
            </w:r>
          </w:p>
          <w:p w14:paraId="1FB2DB4F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 ученика са правилима састављања и писања средстава понуде;</w:t>
            </w:r>
          </w:p>
          <w:p w14:paraId="2B942730" w14:textId="77777777" w:rsidR="00146AA4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комуникације са гостом.</w:t>
            </w:r>
          </w:p>
          <w:p w14:paraId="6DB02CD5" w14:textId="77777777" w:rsidR="00146AA4" w:rsidRPr="00E44F4D" w:rsidRDefault="00146AA4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146AA4" w:rsidRPr="002256E7" w14:paraId="15FB4971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28927766" w14:textId="77777777" w:rsidR="00146AA4" w:rsidRPr="009B0C6A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146AA4" w:rsidRPr="002256E7" w14:paraId="10815972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43D2F2B" w14:textId="7346BDBC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 Мени-карта</w:t>
            </w:r>
          </w:p>
          <w:p w14:paraId="1A476A87" w14:textId="3EA8BB9E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 Јеловник</w:t>
            </w:r>
          </w:p>
          <w:p w14:paraId="40CE71B8" w14:textId="210FB95C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3. Карта пића</w:t>
            </w:r>
          </w:p>
          <w:p w14:paraId="4AED6DEB" w14:textId="72B83D2C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4. Винска  карта</w:t>
            </w:r>
          </w:p>
          <w:p w14:paraId="119EB48E" w14:textId="14F41437" w:rsidR="00146AA4" w:rsidRPr="00323016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5. Остала  средства  понуде</w:t>
            </w:r>
          </w:p>
        </w:tc>
      </w:tr>
      <w:tr w:rsidR="00146AA4" w:rsidRPr="002256E7" w14:paraId="20134217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51242F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CE5FAA3" w14:textId="77777777" w:rsidR="00146AA4" w:rsidRPr="004F0466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DCD17B4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46AA4" w:rsidRPr="002256E7" w14:paraId="42AACED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DDB1CD6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E0538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4B407C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0F5BAB9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E0937B3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6BF37505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DCD7E26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6D3732" w14:textId="77777777" w:rsidR="00146AA4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BEB4644" w14:textId="77777777" w:rsidR="00146AA4" w:rsidRPr="002256E7" w:rsidRDefault="00146AA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46AA4" w:rsidRPr="002256E7" w14:paraId="0C9C11E7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5DD243E" w14:textId="77777777" w:rsidR="00146AA4" w:rsidRPr="0041104F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Мени- карта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3FC4603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 појам  мени-карте</w:t>
            </w:r>
          </w:p>
          <w:p w14:paraId="6BAC54B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-наброји врсте менија</w:t>
            </w:r>
          </w:p>
          <w:p w14:paraId="4D3B649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опише једноставну и проширену мени-карту</w:t>
            </w:r>
          </w:p>
          <w:p w14:paraId="7A8F135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редослијед  и правила састављања истих</w:t>
            </w:r>
          </w:p>
          <w:p w14:paraId="5DE55DDF" w14:textId="77777777" w:rsidR="00146AA4" w:rsidRPr="00C23DF9" w:rsidRDefault="00146AA4" w:rsidP="00996452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434F24A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-</w:t>
            </w:r>
            <w:r>
              <w:rPr>
                <w:sz w:val="22"/>
                <w:szCs w:val="22"/>
                <w:lang w:val="sr-Cyrl-RS"/>
              </w:rPr>
              <w:t>анализира  различите мени-карте</w:t>
            </w:r>
          </w:p>
          <w:p w14:paraId="4E3D0E8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употребљава  мени-карту у току услужног процеса</w:t>
            </w:r>
          </w:p>
          <w:p w14:paraId="17641DCD" w14:textId="77777777" w:rsidR="00146AA4" w:rsidRPr="00C23DF9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-примјени правила писања и састављања мени-карте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14:paraId="76D80E7F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-савјесно, одговорно и правовремено обавља повјерене послове</w:t>
            </w:r>
          </w:p>
          <w:p w14:paraId="59B113D9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-ефикасно планира и организује вријеме</w:t>
            </w:r>
          </w:p>
          <w:p w14:paraId="79535374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примјени санитарних и здравствених мјера у процесу рада</w:t>
            </w:r>
          </w:p>
          <w:p w14:paraId="0CB5915D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спровођења прописа и стандарда који су важни за његов рад</w:t>
            </w:r>
          </w:p>
          <w:p w14:paraId="2C9658F4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значају функционалне и техничке исправности опреме и средстава за рад</w:t>
            </w:r>
          </w:p>
          <w:p w14:paraId="1EDF5D03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</w:t>
            </w:r>
          </w:p>
          <w:p w14:paraId="7A0003CB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-одговорно ријешава проблеме у раду, прилагођава се промјенама у раду и изражава спремност на тимски рад</w:t>
            </w:r>
          </w:p>
          <w:p w14:paraId="6D9E7C6D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позитиван однос према професионално-етичким нормама и вриједностима</w:t>
            </w:r>
          </w:p>
          <w:p w14:paraId="74186133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-испољи иницијативу и предуземљивост</w:t>
            </w:r>
          </w:p>
          <w:p w14:paraId="6655C841" w14:textId="77777777" w:rsidR="00146AA4" w:rsidRDefault="00146AA4" w:rsidP="00996452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-показује добру  моторичку координацију</w:t>
            </w:r>
          </w:p>
          <w:p w14:paraId="03F040A8" w14:textId="77777777" w:rsidR="00146AA4" w:rsidRPr="003377A9" w:rsidRDefault="00146AA4" w:rsidP="0099645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32ED14B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-користити стручну литературу</w:t>
            </w:r>
          </w:p>
          <w:p w14:paraId="4C41A13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начине састављања менија</w:t>
            </w:r>
          </w:p>
          <w:p w14:paraId="0CD21C1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 правилно кориштење  мени-карте</w:t>
            </w:r>
          </w:p>
          <w:p w14:paraId="738D3E4D" w14:textId="77777777" w:rsidR="00146AA4" w:rsidRPr="003377A9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користити инструменте понуде из угоститељских објеката као примјер</w:t>
            </w:r>
          </w:p>
        </w:tc>
      </w:tr>
      <w:tr w:rsidR="00146AA4" w:rsidRPr="002256E7" w14:paraId="0EB6FC3A" w14:textId="77777777" w:rsidTr="0099645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A677D32" w14:textId="77777777" w:rsidR="00146AA4" w:rsidRPr="0041104F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Јеловник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4F3ABC6F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појам  и сврху јеловника</w:t>
            </w:r>
          </w:p>
          <w:p w14:paraId="1B5BBCED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наведе врсте јеловника</w:t>
            </w:r>
          </w:p>
          <w:p w14:paraId="296B9855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-опише изглед  јеловника </w:t>
            </w:r>
          </w:p>
          <w:p w14:paraId="1FBFAC41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правила састављања јеловника</w:t>
            </w:r>
          </w:p>
          <w:p w14:paraId="173FF602" w14:textId="77777777" w:rsidR="00146AA4" w:rsidRPr="00555BBF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-наведе редослијед класичног јеловника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0BCD6DA4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јеловнике према врсти и начину састављања</w:t>
            </w:r>
          </w:p>
          <w:p w14:paraId="62F3E7E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јеловник приликом примања поруџбине</w:t>
            </w:r>
          </w:p>
          <w:p w14:paraId="42151D2E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-примјењује правила писања и састављања јеловника</w:t>
            </w:r>
          </w:p>
          <w:p w14:paraId="3F0D3C63" w14:textId="77777777" w:rsidR="00146AA4" w:rsidRPr="00555BBF" w:rsidRDefault="00146AA4" w:rsidP="00996452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79D27129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194C31E0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указати на важност правилног састављања јеловника</w:t>
            </w:r>
          </w:p>
          <w:p w14:paraId="1B221B25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-демонстрирати </w:t>
            </w:r>
          </w:p>
          <w:p w14:paraId="067819D6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кориштење  јеловника у услужном процесу</w:t>
            </w:r>
          </w:p>
          <w:p w14:paraId="4883CD7B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добро опремљен кабинет за практичну наставу</w:t>
            </w:r>
          </w:p>
          <w:p w14:paraId="036EBE01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ученику различите врсте јеловника</w:t>
            </w:r>
          </w:p>
          <w:p w14:paraId="4A7BE96E" w14:textId="77777777" w:rsidR="00146AA4" w:rsidRPr="002B6F4D" w:rsidRDefault="00146AA4" w:rsidP="00996452">
            <w:pPr>
              <w:rPr>
                <w:sz w:val="22"/>
                <w:szCs w:val="22"/>
                <w:lang w:val="sr-Cyrl-RS"/>
              </w:rPr>
            </w:pPr>
          </w:p>
        </w:tc>
      </w:tr>
      <w:tr w:rsidR="00146AA4" w:rsidRPr="002256E7" w14:paraId="15FF9279" w14:textId="77777777" w:rsidTr="009964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CF6F9B1" w14:textId="77777777" w:rsidR="00146AA4" w:rsidRPr="0041104F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Карта  пића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49D5ACC1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појам и сврху карте пића</w:t>
            </w:r>
          </w:p>
          <w:p w14:paraId="25513D75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правила писања карте пића</w:t>
            </w:r>
          </w:p>
          <w:p w14:paraId="38AF8713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редослијед састављања карте пића</w:t>
            </w:r>
          </w:p>
          <w:p w14:paraId="40DDA803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изглед  карте пића</w:t>
            </w:r>
          </w:p>
          <w:p w14:paraId="12835934" w14:textId="77777777" w:rsidR="00146AA4" w:rsidRPr="003377A9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5401D8C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-објашњава употребу карте пића</w:t>
            </w:r>
          </w:p>
          <w:p w14:paraId="65E5858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карту пића у току услужног процеса</w:t>
            </w:r>
          </w:p>
          <w:p w14:paraId="313FAFCF" w14:textId="77777777" w:rsidR="00146AA4" w:rsidRPr="00F21AD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-примјењује правила писања и састављања карте пића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73485B08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39D9430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користити стручну литературу</w:t>
            </w:r>
          </w:p>
          <w:p w14:paraId="5EEC7C5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 правилну употребу карте пића у услужном процесу</w:t>
            </w:r>
          </w:p>
          <w:p w14:paraId="316BF76B" w14:textId="77777777" w:rsidR="00146AA4" w:rsidRPr="002B6F4D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примјере карти пића из праксе</w:t>
            </w:r>
          </w:p>
        </w:tc>
      </w:tr>
      <w:tr w:rsidR="00146AA4" w:rsidRPr="002256E7" w14:paraId="3A1DAAA4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8A2F431" w14:textId="77777777" w:rsidR="00146AA4" w:rsidRPr="0041104F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Винска  карта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6E7EB32C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појам и сврху винске карте</w:t>
            </w:r>
          </w:p>
          <w:p w14:paraId="0DAC81BE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правила писања винске карте</w:t>
            </w:r>
          </w:p>
          <w:p w14:paraId="2DFA1916" w14:textId="77777777" w:rsidR="00146AA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редослијед састављања винске карте</w:t>
            </w:r>
          </w:p>
          <w:p w14:paraId="6EA12A45" w14:textId="77777777" w:rsidR="00146AA4" w:rsidRPr="00C529C4" w:rsidRDefault="00146AA4" w:rsidP="009964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изглед  винске карте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37DF8BA2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-објашњава разлику између карте пића и винске карте</w:t>
            </w:r>
          </w:p>
          <w:p w14:paraId="15FC955A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-анализира  исте</w:t>
            </w:r>
          </w:p>
          <w:p w14:paraId="15FA6CD3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-примјењује правила писања и састављања винске карте</w:t>
            </w:r>
          </w:p>
          <w:p w14:paraId="432D86EF" w14:textId="77777777" w:rsidR="00146AA4" w:rsidRPr="00F21AD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винску карту у току услужног процеса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449E6613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0BBECC49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Cyrl-RS"/>
              </w:rPr>
              <w:t>користити добро опремљен кабинет за практичну наставу</w:t>
            </w:r>
          </w:p>
          <w:p w14:paraId="31AFB6C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-указати на важност правилног састављања винске карте</w:t>
            </w:r>
          </w:p>
          <w:p w14:paraId="3D03DB3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правино кориштење винске карте у услужном процесу</w:t>
            </w:r>
          </w:p>
          <w:p w14:paraId="57FDAE89" w14:textId="77777777" w:rsidR="00146AA4" w:rsidRPr="00444618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примјере постојећих винских  карти  из различитих угоститељских објеката</w:t>
            </w:r>
          </w:p>
        </w:tc>
      </w:tr>
      <w:tr w:rsidR="00146AA4" w:rsidRPr="002256E7" w14:paraId="3741DD62" w14:textId="77777777" w:rsidTr="0099645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F282C7F" w14:textId="77777777" w:rsidR="00146AA4" w:rsidRPr="0041104F" w:rsidRDefault="00146AA4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Остала  средства  понуде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633FD296" w14:textId="77777777" w:rsidR="00146AA4" w:rsidRPr="00F21AD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-наброји остала средства понуде (барска карта, кафанска карта, карта доручка...)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227EA527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-објасни сврху и употребу барске карте и осталих инструмената понуде</w:t>
            </w:r>
          </w:p>
          <w:p w14:paraId="6F9288C8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примјени правила писања истих</w:t>
            </w:r>
          </w:p>
          <w:p w14:paraId="639642A9" w14:textId="77777777" w:rsidR="00146AA4" w:rsidRPr="00F21AD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 инструменте понуде у услужном процесу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16883DB7" w14:textId="77777777" w:rsidR="00146AA4" w:rsidRDefault="00146AA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03B453AD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-користити стручну литературу</w:t>
            </w:r>
          </w:p>
          <w:p w14:paraId="37FABE2F" w14:textId="77777777" w:rsidR="00146AA4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-показати ученику што више инструмената понуде</w:t>
            </w:r>
          </w:p>
          <w:p w14:paraId="295EDC9B" w14:textId="77777777" w:rsidR="00146AA4" w:rsidRPr="002B6F4D" w:rsidRDefault="00146AA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-демонстрирати састављање истих</w:t>
            </w:r>
          </w:p>
        </w:tc>
      </w:tr>
      <w:tr w:rsidR="00146AA4" w:rsidRPr="002256E7" w14:paraId="6D7CCB71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4D6BF7B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46AA4" w:rsidRPr="002256E7" w14:paraId="6F823C73" w14:textId="77777777" w:rsidTr="00146AA4">
        <w:tblPrEx>
          <w:tblBorders>
            <w:insideH w:val="single" w:sz="4" w:space="0" w:color="auto"/>
          </w:tblBorders>
        </w:tblPrEx>
        <w:trPr>
          <w:trHeight w:val="409"/>
          <w:jc w:val="center"/>
        </w:trPr>
        <w:tc>
          <w:tcPr>
            <w:tcW w:w="5000" w:type="pct"/>
            <w:gridSpan w:val="11"/>
          </w:tcPr>
          <w:p w14:paraId="67958E55" w14:textId="77777777" w:rsidR="00146AA4" w:rsidRPr="00A4101F" w:rsidRDefault="00146AA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Услуживање.</w:t>
            </w:r>
          </w:p>
        </w:tc>
      </w:tr>
      <w:tr w:rsidR="00146AA4" w:rsidRPr="002256E7" w14:paraId="69185E61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256055B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46AA4" w:rsidRPr="002256E7" w14:paraId="18E751B9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1E71F97D" w14:textId="77777777" w:rsidR="00146AA4" w:rsidRDefault="00146AA4" w:rsidP="00996452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- </w:t>
            </w:r>
            <w:r w:rsidRPr="00146AA4">
              <w:rPr>
                <w:bCs/>
                <w:sz w:val="22"/>
                <w:szCs w:val="22"/>
                <w:lang w:val="sr-Cyrl-R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6E9A5D9" w14:textId="750B3871" w:rsidR="00146AA4" w:rsidRDefault="00146AA4" w:rsidP="00996452">
            <w:pPr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- </w:t>
            </w:r>
            <w:r w:rsidRPr="00146AA4"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2C8C6447" w14:textId="4A813F9C" w:rsidR="00146AA4" w:rsidRDefault="00146AA4" w:rsidP="00996452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Добро опремљен кабинет за практичну наставу;</w:t>
            </w:r>
          </w:p>
          <w:p w14:paraId="29C8D6DB" w14:textId="5B72278D" w:rsidR="00146AA4" w:rsidRPr="0041104F" w:rsidRDefault="00146AA4" w:rsidP="00996452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Интернет.</w:t>
            </w:r>
          </w:p>
        </w:tc>
      </w:tr>
      <w:tr w:rsidR="00146AA4" w:rsidRPr="002256E7" w14:paraId="3E85E683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D36E897" w14:textId="77777777" w:rsidR="00146AA4" w:rsidRPr="002256E7" w:rsidRDefault="00146AA4" w:rsidP="0099645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46AA4" w:rsidRPr="002256E7" w14:paraId="2252269E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2CF35DD" w14:textId="557FDC01" w:rsidR="00146AA4" w:rsidRPr="00146AA4" w:rsidRDefault="00146AA4" w:rsidP="00996452">
            <w:pPr>
              <w:rPr>
                <w:bCs/>
                <w:sz w:val="22"/>
                <w:szCs w:val="22"/>
                <w:lang w:val="hr-HR"/>
              </w:rPr>
            </w:pPr>
            <w:r w:rsidRPr="00146AA4">
              <w:rPr>
                <w:bCs/>
                <w:sz w:val="22"/>
                <w:szCs w:val="22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1DDF621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7B3817B1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31F1DAFC" w14:textId="77777777" w:rsidR="00146AA4" w:rsidRPr="00495726" w:rsidRDefault="00146AA4" w:rsidP="00146AA4">
      <w:pPr>
        <w:rPr>
          <w:sz w:val="22"/>
          <w:szCs w:val="22"/>
        </w:rPr>
      </w:pPr>
    </w:p>
    <w:p w14:paraId="22D66B68" w14:textId="77777777" w:rsidR="00146AA4" w:rsidRPr="002256E7" w:rsidRDefault="00146AA4" w:rsidP="00146AA4">
      <w:pPr>
        <w:rPr>
          <w:sz w:val="22"/>
          <w:szCs w:val="22"/>
          <w:lang w:val="sr-Cyrl-CS"/>
        </w:rPr>
      </w:pPr>
    </w:p>
    <w:p w14:paraId="592EE8E2" w14:textId="77777777" w:rsidR="00146AA4" w:rsidRPr="00495726" w:rsidRDefault="00146AA4" w:rsidP="00146AA4">
      <w:pPr>
        <w:rPr>
          <w:sz w:val="22"/>
          <w:szCs w:val="22"/>
        </w:rPr>
      </w:pPr>
    </w:p>
    <w:p w14:paraId="2571D9E8" w14:textId="77777777" w:rsidR="00146AA4" w:rsidRPr="00495726" w:rsidRDefault="00146AA4" w:rsidP="00146AA4">
      <w:pPr>
        <w:rPr>
          <w:sz w:val="22"/>
          <w:szCs w:val="22"/>
        </w:rPr>
      </w:pPr>
    </w:p>
    <w:p w14:paraId="1887B73A" w14:textId="77777777" w:rsidR="004E129E" w:rsidRDefault="004E129E"/>
    <w:sectPr w:rsidR="004E129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A1FB5"/>
    <w:multiLevelType w:val="hybridMultilevel"/>
    <w:tmpl w:val="635895D4"/>
    <w:lvl w:ilvl="0" w:tplc="7A80F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04E0E"/>
    <w:multiLevelType w:val="hybridMultilevel"/>
    <w:tmpl w:val="7026C254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C49B8"/>
    <w:multiLevelType w:val="hybridMultilevel"/>
    <w:tmpl w:val="BB0AE0E6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A4"/>
    <w:rsid w:val="00146AA4"/>
    <w:rsid w:val="004E129E"/>
    <w:rsid w:val="007B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CC31E"/>
  <w15:chartTrackingRefBased/>
  <w15:docId w15:val="{8F03BF98-0068-44A3-A24B-73A98DCC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46A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6AA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46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2857</Words>
  <Characters>16286</Characters>
  <Application>Microsoft Office Word</Application>
  <DocSecurity>0</DocSecurity>
  <Lines>135</Lines>
  <Paragraphs>38</Paragraphs>
  <ScaleCrop>false</ScaleCrop>
  <Company/>
  <LinksUpToDate>false</LinksUpToDate>
  <CharactersWithSpaces>19105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BL3 BL3</dc:creator>
  <cp:keywords/>
  <dc:description/>
  <cp:lastModifiedBy>BL3 BL3</cp:lastModifiedBy>
  <cp:revision>2</cp:revision>
  <dcterms:created xsi:type="dcterms:W3CDTF">2020-08-10T13:16:00Z</dcterms:created>
  <dcterms:modified xsi:type="dcterms:W3CDTF">2020-08-10T13:26:00Z</dcterms:modified>
</cp:coreProperties>
</file>